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14:paraId="6474D06A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74CA02D1" w14:textId="77777777"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14:paraId="04DAFC9F" w14:textId="77777777"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14:paraId="601A1A6E" w14:textId="77777777" w:rsidR="00487368" w:rsidRPr="00F62D86" w:rsidRDefault="00487368" w:rsidP="00487368"/>
        </w:tc>
      </w:tr>
      <w:tr w:rsidR="00F62D86" w:rsidRPr="00F62D86" w14:paraId="4DCC51EC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C6645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9C5743" w14:textId="6FDB4C13" w:rsidR="006555AE" w:rsidRPr="00F350BB" w:rsidRDefault="00A61446" w:rsidP="00C176A4">
            <w:pPr>
              <w:jc w:val="both"/>
              <w:rPr>
                <w:bCs/>
              </w:rPr>
            </w:pPr>
            <w:r w:rsidRPr="00A61446">
              <w:rPr>
                <w:bCs/>
              </w:rPr>
              <w:t>Nacrt Akcijskog plana za prevenciju vršnjačkog nasilja u Gradu Zagrebu od 2024. do 2026.</w:t>
            </w:r>
          </w:p>
        </w:tc>
      </w:tr>
      <w:tr w:rsidR="00F62D86" w:rsidRPr="00F62D86" w14:paraId="14B78262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A77F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646D07" w14:textId="4CB6E477" w:rsidR="00487368" w:rsidRPr="00F350BB" w:rsidRDefault="00F350BB" w:rsidP="00F350BB">
            <w:pPr>
              <w:jc w:val="both"/>
              <w:rPr>
                <w:bCs/>
              </w:rPr>
            </w:pPr>
            <w:r w:rsidRPr="00F350BB">
              <w:rPr>
                <w:bCs/>
              </w:rPr>
              <w:t>Gradski ured za socijalnu zaštitu, zdravstvo, branitelje i osobe  s invaliditetom</w:t>
            </w:r>
          </w:p>
        </w:tc>
      </w:tr>
      <w:tr w:rsidR="00F62D86" w:rsidRPr="00F62D86" w14:paraId="1B0F19E6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1AA90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942A9" w14:textId="79279012" w:rsidR="00487368" w:rsidRPr="00F350BB" w:rsidRDefault="00DF79B0" w:rsidP="00DF79B0">
            <w:pPr>
              <w:rPr>
                <w:bCs/>
              </w:rPr>
            </w:pPr>
            <w:r>
              <w:rPr>
                <w:bCs/>
              </w:rPr>
              <w:t xml:space="preserve">12. travnja </w:t>
            </w:r>
            <w:r w:rsidR="00A61446" w:rsidRPr="00A61446">
              <w:rPr>
                <w:bCs/>
              </w:rPr>
              <w:t>2024.</w:t>
            </w:r>
            <w:r w:rsidR="00AA44FB">
              <w:rPr>
                <w:bCs/>
              </w:rPr>
              <w:t xml:space="preserve"> </w:t>
            </w:r>
            <w:r w:rsidR="00A61446" w:rsidRPr="00A61446">
              <w:rPr>
                <w:bCs/>
              </w:rPr>
              <w:t>-</w:t>
            </w:r>
            <w:r w:rsidR="00AA44FB">
              <w:rPr>
                <w:bCs/>
              </w:rPr>
              <w:t xml:space="preserve"> </w:t>
            </w:r>
            <w:bookmarkStart w:id="0" w:name="_GoBack"/>
            <w:bookmarkEnd w:id="0"/>
            <w:r w:rsidR="00A61446" w:rsidRPr="00A61446">
              <w:rPr>
                <w:bCs/>
              </w:rPr>
              <w:t>11.</w:t>
            </w:r>
            <w:r>
              <w:rPr>
                <w:bCs/>
              </w:rPr>
              <w:t xml:space="preserve"> svibnja </w:t>
            </w:r>
            <w:r w:rsidR="00A61446" w:rsidRPr="00A61446">
              <w:rPr>
                <w:bCs/>
              </w:rPr>
              <w:t>2024.</w:t>
            </w:r>
          </w:p>
        </w:tc>
      </w:tr>
      <w:tr w:rsidR="00F62D86" w:rsidRPr="00F62D86" w14:paraId="0F841BAF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1517D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00673" w14:textId="77777777"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14:paraId="3DED019D" w14:textId="77777777" w:rsidR="006555AE" w:rsidRDefault="006555AE" w:rsidP="00487368"/>
    <w:p w14:paraId="10BB3EFC" w14:textId="77777777" w:rsidR="006A6A2D" w:rsidRDefault="006A6A2D" w:rsidP="006A6A2D">
      <w:pPr>
        <w:jc w:val="both"/>
        <w:rPr>
          <w:bCs/>
        </w:rPr>
      </w:pPr>
    </w:p>
    <w:p w14:paraId="06B0185F" w14:textId="123184AB" w:rsidR="00BD75B8" w:rsidRPr="006A6A2D" w:rsidRDefault="006A6A2D" w:rsidP="006A6A2D">
      <w:pPr>
        <w:jc w:val="both"/>
        <w:rPr>
          <w:bCs/>
        </w:rPr>
      </w:pPr>
      <w:r w:rsidRPr="006A6A2D">
        <w:rPr>
          <w:bCs/>
        </w:rPr>
        <w:t>Za vrijeme trajanja internetskog savjetovanja o Nacrt</w:t>
      </w:r>
      <w:r>
        <w:rPr>
          <w:bCs/>
        </w:rPr>
        <w:t>u</w:t>
      </w:r>
      <w:r w:rsidRPr="006A6A2D">
        <w:rPr>
          <w:bCs/>
        </w:rPr>
        <w:t xml:space="preserve"> Akcijskog plana za prevenciju vršnjačkog nasilja u Gradu Zagrebu od 2024. do 2026. nije bilo iznesenih primjedbi niti prijedloga.</w:t>
      </w:r>
    </w:p>
    <w:p w14:paraId="5608A519" w14:textId="77777777" w:rsidR="00BD75B8" w:rsidRDefault="00BD75B8" w:rsidP="00487368"/>
    <w:p w14:paraId="29D4246D" w14:textId="787D90E3" w:rsidR="00BD75B8" w:rsidRDefault="00BD75B8" w:rsidP="00487368"/>
    <w:p w14:paraId="042C4383" w14:textId="77777777" w:rsidR="00A61446" w:rsidRPr="00F62D86" w:rsidRDefault="00A61446" w:rsidP="00487368"/>
    <w:sectPr w:rsidR="00A61446" w:rsidRPr="00F62D86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73D89"/>
    <w:multiLevelType w:val="hybridMultilevel"/>
    <w:tmpl w:val="FF9EEFD4"/>
    <w:lvl w:ilvl="0" w:tplc="319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3590B"/>
    <w:rsid w:val="00040F42"/>
    <w:rsid w:val="00071FA5"/>
    <w:rsid w:val="00126231"/>
    <w:rsid w:val="00185D22"/>
    <w:rsid w:val="001B237F"/>
    <w:rsid w:val="00213B7F"/>
    <w:rsid w:val="0021407F"/>
    <w:rsid w:val="00244F2B"/>
    <w:rsid w:val="002A1BE0"/>
    <w:rsid w:val="002B40A1"/>
    <w:rsid w:val="00313306"/>
    <w:rsid w:val="003722CC"/>
    <w:rsid w:val="00383BCE"/>
    <w:rsid w:val="00423E43"/>
    <w:rsid w:val="004361B6"/>
    <w:rsid w:val="00446F4C"/>
    <w:rsid w:val="00485374"/>
    <w:rsid w:val="00487368"/>
    <w:rsid w:val="004F53B0"/>
    <w:rsid w:val="005961AD"/>
    <w:rsid w:val="005F5735"/>
    <w:rsid w:val="006542A2"/>
    <w:rsid w:val="006555AE"/>
    <w:rsid w:val="006A6A2D"/>
    <w:rsid w:val="00706885"/>
    <w:rsid w:val="00776E40"/>
    <w:rsid w:val="007E71E0"/>
    <w:rsid w:val="00924301"/>
    <w:rsid w:val="009A5822"/>
    <w:rsid w:val="009B6CE1"/>
    <w:rsid w:val="009E6C65"/>
    <w:rsid w:val="00A04380"/>
    <w:rsid w:val="00A61446"/>
    <w:rsid w:val="00AA44FB"/>
    <w:rsid w:val="00AB25A6"/>
    <w:rsid w:val="00B801C5"/>
    <w:rsid w:val="00BC0F76"/>
    <w:rsid w:val="00BD029F"/>
    <w:rsid w:val="00BD75B8"/>
    <w:rsid w:val="00BF002D"/>
    <w:rsid w:val="00C176A4"/>
    <w:rsid w:val="00C57758"/>
    <w:rsid w:val="00CE18FC"/>
    <w:rsid w:val="00CE1F69"/>
    <w:rsid w:val="00DC4D0E"/>
    <w:rsid w:val="00DD1EF3"/>
    <w:rsid w:val="00DF79B0"/>
    <w:rsid w:val="00E76E24"/>
    <w:rsid w:val="00E85330"/>
    <w:rsid w:val="00F350BB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FF059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F5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3B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3B0"/>
    <w:rPr>
      <w:rFonts w:asciiTheme="minorHAnsi" w:eastAsiaTheme="minorHAnsi" w:hAnsiTheme="minorHAnsi" w:cstheme="minorBidi"/>
      <w:lang w:val="en-GB" w:eastAsia="en-US"/>
    </w:rPr>
  </w:style>
  <w:style w:type="character" w:styleId="Strong">
    <w:name w:val="Strong"/>
    <w:basedOn w:val="DefaultParagraphFont"/>
    <w:uiPriority w:val="22"/>
    <w:qFormat/>
    <w:rsid w:val="001B2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5596-A862-48E1-B31F-D255DCCB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Tihana Zadro</cp:lastModifiedBy>
  <cp:revision>4</cp:revision>
  <cp:lastPrinted>2024-05-13T07:08:00Z</cp:lastPrinted>
  <dcterms:created xsi:type="dcterms:W3CDTF">2024-05-13T07:09:00Z</dcterms:created>
  <dcterms:modified xsi:type="dcterms:W3CDTF">2024-05-13T12:10:00Z</dcterms:modified>
</cp:coreProperties>
</file>